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E313CC" w:rsidRPr="00501DA6" w:rsidRDefault="007248BB" w:rsidP="007248BB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01DA6">
        <w:rPr>
          <w:rFonts w:ascii="Arial" w:hAnsi="Arial" w:cs="Arial"/>
          <w:color w:val="000000" w:themeColor="text1"/>
          <w:sz w:val="24"/>
          <w:szCs w:val="24"/>
        </w:rPr>
        <w:t xml:space="preserve">AHUNA YA </w:t>
      </w:r>
      <w:proofErr w:type="gramStart"/>
      <w:r w:rsidRPr="00501DA6">
        <w:rPr>
          <w:rFonts w:ascii="Arial" w:hAnsi="Arial" w:cs="Arial"/>
          <w:color w:val="000000" w:themeColor="text1"/>
          <w:sz w:val="24"/>
          <w:szCs w:val="24"/>
        </w:rPr>
        <w:t>TSWANA</w:t>
      </w:r>
      <w:r w:rsidR="00501DA6">
        <w:rPr>
          <w:rFonts w:ascii="Arial" w:hAnsi="Arial" w:cs="Arial"/>
          <w:color w:val="000000" w:themeColor="text1"/>
          <w:sz w:val="24"/>
          <w:szCs w:val="24"/>
        </w:rPr>
        <w:t xml:space="preserve">  (</w:t>
      </w:r>
      <w:proofErr w:type="gramEnd"/>
      <w:r w:rsidR="00501DA6">
        <w:rPr>
          <w:rFonts w:ascii="Arial" w:hAnsi="Arial" w:cs="Arial"/>
          <w:color w:val="000000" w:themeColor="text1"/>
          <w:sz w:val="24"/>
          <w:szCs w:val="24"/>
        </w:rPr>
        <w:t>chant sud-africain)</w:t>
      </w:r>
    </w:p>
    <w:p w:rsidR="007248BB" w:rsidRPr="00672330" w:rsidRDefault="007248BB" w:rsidP="007248BB">
      <w:pPr>
        <w:rPr>
          <w:rFonts w:ascii="Arial" w:hAnsi="Arial" w:cs="Arial"/>
          <w:color w:val="FFFFFF" w:themeColor="background1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1DA6" w:rsidTr="00501DA6">
        <w:tc>
          <w:tcPr>
            <w:tcW w:w="4531" w:type="dxa"/>
          </w:tcPr>
          <w:p w:rsidR="00501DA6" w:rsidRPr="00501DA6" w:rsidRDefault="00501DA6" w:rsidP="00501DA6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01D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Paroles</w:t>
            </w:r>
          </w:p>
          <w:p w:rsid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Ahuna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ya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tswana le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Jesu</w:t>
            </w:r>
            <w:proofErr w:type="spellEnd"/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Ahuna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ya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tswana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naye</w:t>
            </w:r>
            <w:proofErr w:type="spellEnd"/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Ahuna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ya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tswana le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Jesu</w:t>
            </w:r>
            <w:proofErr w:type="spellEnd"/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Ahuna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ya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tswana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naye</w:t>
            </w:r>
            <w:proofErr w:type="spellEnd"/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Bis….</w:t>
            </w:r>
          </w:p>
          <w:p w:rsid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Kamatia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Matia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hohle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hohle</w:t>
            </w:r>
            <w:proofErr w:type="spellEnd"/>
          </w:p>
          <w:p w:rsidR="00501DA6" w:rsidRPr="00501DA6" w:rsidRDefault="00A82564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Kadikula</w:t>
            </w:r>
            <w:r w:rsidR="00501DA6"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ha</w:t>
            </w:r>
            <w:proofErr w:type="spellEnd"/>
            <w:r w:rsidR="00501DA6"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01DA6"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hohle</w:t>
            </w:r>
            <w:proofErr w:type="spellEnd"/>
            <w:r w:rsidR="00501DA6"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01DA6"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hohle</w:t>
            </w:r>
            <w:proofErr w:type="spellEnd"/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Kamufumana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Jesu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waka</w:t>
            </w:r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Ahuna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ya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tswana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naye</w:t>
            </w:r>
            <w:proofErr w:type="spellEnd"/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Bis</w:t>
            </w:r>
            <w:proofErr w:type="gram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….</w:t>
            </w:r>
            <w:proofErr w:type="gram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Ahuna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ya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tswana le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Jesu</w:t>
            </w:r>
            <w:proofErr w:type="spellEnd"/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Ahuna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ya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tswana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naye</w:t>
            </w:r>
            <w:proofErr w:type="spellEnd"/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Ahuna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ya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tswana le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Jesu</w:t>
            </w:r>
            <w:proofErr w:type="spellEnd"/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Ahuna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ya</w:t>
            </w:r>
            <w:proofErr w:type="spellEnd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tswana </w:t>
            </w:r>
            <w:proofErr w:type="spellStart"/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naye</w:t>
            </w:r>
            <w:proofErr w:type="spellEnd"/>
          </w:p>
          <w:p w:rsidR="00501DA6" w:rsidRPr="00501DA6" w:rsidRDefault="00501DA6" w:rsidP="00501D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1DA6">
              <w:rPr>
                <w:rFonts w:ascii="Arial" w:hAnsi="Arial" w:cs="Arial"/>
                <w:color w:val="000000" w:themeColor="text1"/>
                <w:sz w:val="24"/>
                <w:szCs w:val="24"/>
              </w:rPr>
              <w:t>Bis …</w:t>
            </w:r>
          </w:p>
          <w:p w:rsidR="00501DA6" w:rsidRDefault="00501D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501DA6" w:rsidRPr="00501DA6" w:rsidRDefault="00501DA6" w:rsidP="00501D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1DA6">
              <w:rPr>
                <w:rFonts w:ascii="Arial" w:hAnsi="Arial" w:cs="Arial"/>
                <w:b/>
                <w:sz w:val="24"/>
                <w:szCs w:val="24"/>
              </w:rPr>
              <w:t>Traduction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n’y a personne comme Jésus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n’y a personne comme lui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n’y a personne comme Jésus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n’y a personne comme lui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Bis …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J’ai regardé à l’entour, partout, partout,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J’ai tourné à l’entour, partout, partout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pensais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éventuellement  trouver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Jésus, il n’y a personne comme lui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Bis …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n’y a personne comme Jésus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n’y a personne comme lui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n’y a personne comme Jésus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n’y a personne comme lui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Bis …</w:t>
            </w:r>
          </w:p>
          <w:p w:rsidR="00501DA6" w:rsidRDefault="00501DA6" w:rsidP="00501D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48BB" w:rsidRPr="007248BB" w:rsidRDefault="007248BB">
      <w:pPr>
        <w:rPr>
          <w:rFonts w:ascii="Arial" w:hAnsi="Arial" w:cs="Arial"/>
          <w:sz w:val="24"/>
          <w:szCs w:val="24"/>
        </w:rPr>
      </w:pPr>
    </w:p>
    <w:sectPr w:rsidR="007248BB" w:rsidRPr="00724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D57E6"/>
    <w:multiLevelType w:val="hybridMultilevel"/>
    <w:tmpl w:val="9C96C38A"/>
    <w:lvl w:ilvl="0" w:tplc="68201A26">
      <w:numFmt w:val="bullet"/>
      <w:lvlText w:val="-"/>
      <w:lvlJc w:val="left"/>
      <w:pPr>
        <w:ind w:left="49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" w15:restartNumberingAfterBreak="0">
    <w:nsid w:val="14B767A0"/>
    <w:multiLevelType w:val="hybridMultilevel"/>
    <w:tmpl w:val="4F282018"/>
    <w:lvl w:ilvl="0" w:tplc="C6E8295E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1A1A19E4"/>
    <w:multiLevelType w:val="hybridMultilevel"/>
    <w:tmpl w:val="66681C7C"/>
    <w:lvl w:ilvl="0" w:tplc="677C6A10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 w15:restartNumberingAfterBreak="0">
    <w:nsid w:val="1DBD10BC"/>
    <w:multiLevelType w:val="hybridMultilevel"/>
    <w:tmpl w:val="80B65FCC"/>
    <w:lvl w:ilvl="0" w:tplc="7C80CC48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2FDD6DBC"/>
    <w:multiLevelType w:val="hybridMultilevel"/>
    <w:tmpl w:val="9998EF32"/>
    <w:lvl w:ilvl="0" w:tplc="685CF5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A1D96"/>
    <w:multiLevelType w:val="hybridMultilevel"/>
    <w:tmpl w:val="886AB6B0"/>
    <w:lvl w:ilvl="0" w:tplc="ED58FB70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3BFD0FC9"/>
    <w:multiLevelType w:val="hybridMultilevel"/>
    <w:tmpl w:val="B91AA63A"/>
    <w:lvl w:ilvl="0" w:tplc="F89295C8">
      <w:numFmt w:val="bullet"/>
      <w:lvlText w:val="-"/>
      <w:lvlJc w:val="left"/>
      <w:pPr>
        <w:ind w:left="49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7" w15:restartNumberingAfterBreak="0">
    <w:nsid w:val="43B00415"/>
    <w:multiLevelType w:val="hybridMultilevel"/>
    <w:tmpl w:val="CF50A9A4"/>
    <w:lvl w:ilvl="0" w:tplc="9C1C6178">
      <w:numFmt w:val="bullet"/>
      <w:lvlText w:val="-"/>
      <w:lvlJc w:val="left"/>
      <w:pPr>
        <w:ind w:left="49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8" w15:restartNumberingAfterBreak="0">
    <w:nsid w:val="4566289F"/>
    <w:multiLevelType w:val="hybridMultilevel"/>
    <w:tmpl w:val="1F72991C"/>
    <w:lvl w:ilvl="0" w:tplc="8A765B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27050"/>
    <w:multiLevelType w:val="hybridMultilevel"/>
    <w:tmpl w:val="7B583FF8"/>
    <w:lvl w:ilvl="0" w:tplc="B17A39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00BDB"/>
    <w:multiLevelType w:val="hybridMultilevel"/>
    <w:tmpl w:val="C0841D26"/>
    <w:lvl w:ilvl="0" w:tplc="FE2CA58E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10"/>
  </w:num>
  <w:num w:numId="7">
    <w:abstractNumId w:val="0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547"/>
    <w:rsid w:val="000F525D"/>
    <w:rsid w:val="001E5E7F"/>
    <w:rsid w:val="00501DA6"/>
    <w:rsid w:val="00672330"/>
    <w:rsid w:val="006A7547"/>
    <w:rsid w:val="007248BB"/>
    <w:rsid w:val="00A82564"/>
    <w:rsid w:val="00AD37BB"/>
    <w:rsid w:val="00E3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3795AA66"/>
  <w15:chartTrackingRefBased/>
  <w15:docId w15:val="{4D2F549B-261C-4DC4-8BBC-F156EFA6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525D"/>
    <w:pPr>
      <w:ind w:left="720"/>
      <w:contextualSpacing/>
    </w:pPr>
  </w:style>
  <w:style w:type="table" w:styleId="Grilledutableau">
    <w:name w:val="Table Grid"/>
    <w:basedOn w:val="TableauNormal"/>
    <w:uiPriority w:val="39"/>
    <w:rsid w:val="00501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6</cp:revision>
  <dcterms:created xsi:type="dcterms:W3CDTF">2025-12-01T16:35:00Z</dcterms:created>
  <dcterms:modified xsi:type="dcterms:W3CDTF">2025-12-18T16:34:00Z</dcterms:modified>
</cp:coreProperties>
</file>